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0A" w:rsidRDefault="00390676" w:rsidP="00390676">
      <w:pPr>
        <w:jc w:val="center"/>
      </w:pPr>
      <w:r>
        <w:t>KÖRFEZ MİMAR SİNAN ANAOKULU</w:t>
      </w:r>
    </w:p>
    <w:p w:rsidR="00390676" w:rsidRDefault="00390676" w:rsidP="00390676">
      <w:pPr>
        <w:jc w:val="center"/>
      </w:pPr>
    </w:p>
    <w:p w:rsidR="00390676" w:rsidRDefault="00390676" w:rsidP="00390676">
      <w:pPr>
        <w:jc w:val="center"/>
      </w:pPr>
      <w:r>
        <w:t xml:space="preserve">Okulumuz Mimar Sinan İlkokulu’na bağlı iken 2022 yılında bağımsız anaokuluna </w:t>
      </w:r>
      <w:proofErr w:type="spellStart"/>
      <w:proofErr w:type="gramStart"/>
      <w:r>
        <w:t>dönüştürülmüştür.Kurum</w:t>
      </w:r>
      <w:proofErr w:type="spellEnd"/>
      <w:proofErr w:type="gramEnd"/>
      <w:r>
        <w:t xml:space="preserve"> binasında 5 yıldır okul öncesi öğrencileri öğrenim görmektedir</w:t>
      </w:r>
      <w:bookmarkStart w:id="0" w:name="_GoBack"/>
      <w:bookmarkEnd w:id="0"/>
      <w:r>
        <w:t>.</w:t>
      </w:r>
    </w:p>
    <w:sectPr w:rsidR="0039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6"/>
    <w:rsid w:val="00390676"/>
    <w:rsid w:val="0076222F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ADD5-DE7C-4C60-9884-A4614BC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2024-03-01T12:23:00Z</dcterms:created>
  <dcterms:modified xsi:type="dcterms:W3CDTF">2024-03-01T12:27:00Z</dcterms:modified>
</cp:coreProperties>
</file>